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20E5EBB" w14:textId="1A52EBB3" w:rsidR="007E15A8" w:rsidRPr="007E15A8" w:rsidRDefault="007E15A8" w:rsidP="007E15A8">
      <w:pPr>
        <w:rPr>
          <w:rFonts w:cs="Arial"/>
          <w:sz w:val="24"/>
        </w:rPr>
      </w:pPr>
      <w:r w:rsidRPr="007E15A8">
        <w:rPr>
          <w:rFonts w:cs="Arial"/>
          <w:sz w:val="24"/>
        </w:rPr>
        <w:t>Einleiter-Hochstromkupplung Powersafe L</w:t>
      </w:r>
      <w:r w:rsidR="00D97401">
        <w:rPr>
          <w:rFonts w:cs="Arial"/>
          <w:sz w:val="24"/>
        </w:rPr>
        <w:t>2</w:t>
      </w:r>
      <w:r w:rsidRPr="007E15A8">
        <w:rPr>
          <w:rFonts w:cs="Arial"/>
          <w:sz w:val="24"/>
        </w:rPr>
        <w:t xml:space="preserve">, </w:t>
      </w:r>
      <w:r w:rsidR="00D97401">
        <w:rPr>
          <w:rFonts w:cs="Arial"/>
          <w:sz w:val="24"/>
        </w:rPr>
        <w:t>schwarz</w:t>
      </w:r>
      <w:r w:rsidRPr="007E15A8">
        <w:rPr>
          <w:rFonts w:cs="Arial"/>
          <w:sz w:val="24"/>
        </w:rPr>
        <w:t>, 800A, 240qmm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4F186F4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97401" w:rsidRPr="00D97401">
        <w:rPr>
          <w:rFonts w:cs="Arial"/>
          <w:b/>
          <w:sz w:val="24"/>
        </w:rPr>
        <w:t>93330 - POWERSAFE.KUPPLUNG.L2.SW.800A.240QMM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B218" w14:textId="77777777" w:rsidR="00A65FA0" w:rsidRDefault="00A65FA0">
      <w:r>
        <w:separator/>
      </w:r>
    </w:p>
  </w:endnote>
  <w:endnote w:type="continuationSeparator" w:id="0">
    <w:p w14:paraId="363137B9" w14:textId="77777777" w:rsidR="00A65FA0" w:rsidRDefault="00A6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D7B5" w14:textId="77777777" w:rsidR="00A65FA0" w:rsidRDefault="00A65FA0">
      <w:r>
        <w:separator/>
      </w:r>
    </w:p>
  </w:footnote>
  <w:footnote w:type="continuationSeparator" w:id="0">
    <w:p w14:paraId="75E67EA0" w14:textId="77777777" w:rsidR="00A65FA0" w:rsidRDefault="00A6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65FA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22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65FA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22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15A8"/>
    <w:rsid w:val="007E3E12"/>
    <w:rsid w:val="00842E55"/>
    <w:rsid w:val="008C0AA4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65FA0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7401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2026-02-24T08:40:00Z</dcterms:created>
  <dcterms:modified xsi:type="dcterms:W3CDTF">2026-02-24T08:40:00Z</dcterms:modified>
</cp:coreProperties>
</file>